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A8541" w14:textId="77777777" w:rsidR="003312C6" w:rsidRDefault="003312C6" w:rsidP="003312C6">
      <w:pPr>
        <w:pStyle w:val="a3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ПРАВИЛА </w:t>
      </w:r>
    </w:p>
    <w:p w14:paraId="31B1FDF9" w14:textId="77777777" w:rsidR="00554D15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 Основные положения</w:t>
      </w:r>
    </w:p>
    <w:p w14:paraId="37D38C13" w14:textId="6FA27A74" w:rsidR="00554D15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1.1.</w:t>
      </w:r>
      <w:r>
        <w:rPr>
          <w:rFonts w:ascii="Arial" w:hAnsi="Arial" w:cs="Arial"/>
          <w:color w:val="000000"/>
          <w:sz w:val="22"/>
          <w:szCs w:val="22"/>
        </w:rPr>
        <w:t xml:space="preserve"> Настоящие Правила регламентируют порядок организации и проведения Розыгрыша призов «</w:t>
      </w:r>
      <w:r w:rsidR="009B2F6C">
        <w:rPr>
          <w:rFonts w:ascii="Arial" w:hAnsi="Arial" w:cs="Arial"/>
          <w:color w:val="000000"/>
          <w:sz w:val="22"/>
          <w:szCs w:val="22"/>
        </w:rPr>
        <w:t>Шопинг сюрприз</w:t>
      </w:r>
      <w:r>
        <w:rPr>
          <w:rFonts w:ascii="Arial" w:hAnsi="Arial" w:cs="Arial"/>
          <w:color w:val="000000"/>
          <w:sz w:val="22"/>
          <w:szCs w:val="22"/>
        </w:rPr>
        <w:t>» (далее именуемого «Розыгрыш»), являющегося стимулирующим мероприятием и направленного на стимулирование совершения покупок в ТР</w:t>
      </w:r>
      <w:r w:rsidR="009B2F6C">
        <w:rPr>
          <w:rFonts w:ascii="Arial" w:hAnsi="Arial" w:cs="Arial"/>
          <w:color w:val="000000"/>
          <w:sz w:val="22"/>
          <w:szCs w:val="22"/>
        </w:rPr>
        <w:t>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B2F6C">
        <w:rPr>
          <w:rFonts w:ascii="Arial" w:hAnsi="Arial" w:cs="Arial"/>
          <w:color w:val="000000"/>
          <w:sz w:val="22"/>
          <w:szCs w:val="22"/>
        </w:rPr>
        <w:t>«Гулливер</w:t>
      </w:r>
      <w:r>
        <w:rPr>
          <w:rFonts w:ascii="Arial" w:hAnsi="Arial" w:cs="Arial"/>
          <w:color w:val="000000"/>
          <w:sz w:val="22"/>
          <w:szCs w:val="22"/>
        </w:rPr>
        <w:t>» (Далее Торговы</w:t>
      </w:r>
      <w:r w:rsidR="009B2F6C">
        <w:rPr>
          <w:rFonts w:ascii="Arial" w:hAnsi="Arial" w:cs="Arial"/>
          <w:color w:val="000000"/>
          <w:sz w:val="22"/>
          <w:szCs w:val="22"/>
        </w:rPr>
        <w:t>й Комплекс</w:t>
      </w:r>
      <w:r>
        <w:rPr>
          <w:rFonts w:ascii="Arial" w:hAnsi="Arial" w:cs="Arial"/>
          <w:color w:val="000000"/>
          <w:sz w:val="22"/>
          <w:szCs w:val="22"/>
        </w:rPr>
        <w:t xml:space="preserve">), расположенного по адресу: </w:t>
      </w:r>
      <w:r w:rsidR="009B2F6C">
        <w:rPr>
          <w:rFonts w:ascii="Arial" w:hAnsi="Arial" w:cs="Arial"/>
          <w:color w:val="000000"/>
          <w:sz w:val="22"/>
          <w:szCs w:val="22"/>
        </w:rPr>
        <w:t>г. Оренбург, улица Новая, д.4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A042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ED1E9F" w14:textId="552D93B4" w:rsidR="00554D15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sz w:val="22"/>
          <w:szCs w:val="22"/>
        </w:rPr>
        <w:t>Организатором Розыгрыша является ООО «</w:t>
      </w:r>
      <w:r w:rsidR="009B2F6C">
        <w:rPr>
          <w:rFonts w:ascii="Arial" w:hAnsi="Arial" w:cs="Arial"/>
          <w:color w:val="000000"/>
          <w:sz w:val="22"/>
          <w:szCs w:val="22"/>
        </w:rPr>
        <w:t>Управляющая компания №1</w:t>
      </w:r>
      <w:r>
        <w:rPr>
          <w:rFonts w:ascii="Arial" w:hAnsi="Arial" w:cs="Arial"/>
          <w:color w:val="000000"/>
          <w:sz w:val="22"/>
          <w:szCs w:val="22"/>
        </w:rPr>
        <w:t>», юридический адрес:</w:t>
      </w:r>
      <w:r w:rsidR="00554D15">
        <w:rPr>
          <w:rFonts w:ascii="Arial" w:hAnsi="Arial" w:cs="Arial"/>
          <w:color w:val="000000"/>
          <w:sz w:val="22"/>
          <w:szCs w:val="22"/>
        </w:rPr>
        <w:t xml:space="preserve"> </w:t>
      </w:r>
      <w:r w:rsidR="009B2F6C">
        <w:rPr>
          <w:rFonts w:ascii="Arial" w:hAnsi="Arial" w:cs="Arial"/>
          <w:color w:val="000000"/>
          <w:sz w:val="22"/>
          <w:szCs w:val="22"/>
        </w:rPr>
        <w:t>г. Оренбург, улица Новая, д.4.</w:t>
      </w:r>
      <w:r>
        <w:rPr>
          <w:rFonts w:ascii="Arial" w:hAnsi="Arial" w:cs="Arial"/>
          <w:color w:val="000000"/>
          <w:sz w:val="22"/>
          <w:szCs w:val="22"/>
        </w:rPr>
        <w:t xml:space="preserve"> (далее – «Организатор»).</w:t>
      </w:r>
    </w:p>
    <w:p w14:paraId="396BBCC6" w14:textId="698602FD" w:rsidR="00B004EB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highlight w:val="green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sz w:val="22"/>
          <w:szCs w:val="22"/>
        </w:rPr>
        <w:t>Розыгрыш не является лотереей, либо иной, основанной на риске, игрой, и участники Розыгрыша не несут имущественных рисков, связанных с участием в Розыгрыше. Процедура проведения Розыгрыша не связан</w:t>
      </w:r>
      <w:r w:rsidR="00022D7C">
        <w:rPr>
          <w:rFonts w:ascii="Arial" w:hAnsi="Arial" w:cs="Arial"/>
          <w:color w:val="000000"/>
          <w:sz w:val="22"/>
          <w:szCs w:val="22"/>
        </w:rPr>
        <w:t>а с внесением участниками платы</w:t>
      </w:r>
      <w:r w:rsidR="00B004EB">
        <w:rPr>
          <w:rFonts w:ascii="Arial" w:hAnsi="Arial" w:cs="Arial"/>
          <w:color w:val="000000"/>
          <w:sz w:val="22"/>
          <w:szCs w:val="22"/>
          <w:highlight w:val="green"/>
        </w:rPr>
        <w:t>.</w:t>
      </w:r>
    </w:p>
    <w:p w14:paraId="1EFEDFBA" w14:textId="7974161E" w:rsidR="00022D7C" w:rsidRPr="00BA042F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A042F">
        <w:rPr>
          <w:rFonts w:ascii="Arial" w:hAnsi="Arial" w:cs="Arial"/>
          <w:b/>
          <w:color w:val="000000"/>
          <w:sz w:val="22"/>
          <w:szCs w:val="22"/>
        </w:rPr>
        <w:t>1.4.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</w:t>
      </w:r>
      <w:r w:rsidR="00022D7C" w:rsidRPr="00BA042F">
        <w:rPr>
          <w:rFonts w:ascii="Arial" w:hAnsi="Arial" w:cs="Arial"/>
          <w:color w:val="000000"/>
          <w:sz w:val="22"/>
          <w:szCs w:val="22"/>
        </w:rPr>
        <w:t>П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 xml:space="preserve">ризовой фонд Розыгрыша </w:t>
      </w:r>
      <w:r w:rsidR="00022D7C" w:rsidRPr="00BA042F">
        <w:rPr>
          <w:rFonts w:ascii="Arial" w:hAnsi="Arial" w:cs="Arial"/>
          <w:color w:val="000000"/>
          <w:sz w:val="22"/>
          <w:szCs w:val="22"/>
        </w:rPr>
        <w:t xml:space="preserve">в денежном выражении 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>формируется исключительно за счет средств Организатора.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 xml:space="preserve"> </w:t>
      </w:r>
      <w:r w:rsidR="00022D7C" w:rsidRPr="00BA042F">
        <w:rPr>
          <w:rFonts w:ascii="Arial" w:hAnsi="Arial" w:cs="Arial"/>
          <w:color w:val="000000"/>
          <w:sz w:val="22"/>
          <w:szCs w:val="22"/>
        </w:rPr>
        <w:t xml:space="preserve">Еженедельный денежный фонд Розыгрыша составляет 15 000 рублей. </w:t>
      </w:r>
    </w:p>
    <w:p w14:paraId="3016CA42" w14:textId="028D2978" w:rsidR="003312C6" w:rsidRPr="00BA042F" w:rsidRDefault="00022D7C" w:rsidP="003312C6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color w:val="000000"/>
          <w:sz w:val="22"/>
          <w:szCs w:val="22"/>
        </w:rPr>
        <w:t>Еженедельный призовой фонд Розыгрыша составляют подарочные сертификаты, а также подарки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 xml:space="preserve"> (вещи, предметы и </w:t>
      </w:r>
      <w:proofErr w:type="spellStart"/>
      <w:r w:rsidR="00D17872" w:rsidRPr="00BA042F">
        <w:rPr>
          <w:rFonts w:ascii="Arial" w:hAnsi="Arial" w:cs="Arial"/>
          <w:color w:val="000000"/>
          <w:sz w:val="22"/>
          <w:szCs w:val="22"/>
        </w:rPr>
        <w:t>тп</w:t>
      </w:r>
      <w:proofErr w:type="spellEnd"/>
      <w:r w:rsidR="00D17872" w:rsidRPr="00BA042F">
        <w:rPr>
          <w:rFonts w:ascii="Arial" w:hAnsi="Arial" w:cs="Arial"/>
          <w:color w:val="000000"/>
          <w:sz w:val="22"/>
          <w:szCs w:val="22"/>
        </w:rPr>
        <w:t>)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>, предоставленные партнерами розыгрыша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на безвозмездной основе для Организатора акции. 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 xml:space="preserve">Подарочные сертификаты предоставляются только на покупки в магазинах ТРК «Гулливер»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(</w:t>
      </w:r>
      <w:r w:rsidR="00421B5F" w:rsidRPr="00BA042F">
        <w:rPr>
          <w:rFonts w:ascii="Arial" w:hAnsi="Arial" w:cs="Arial"/>
          <w:color w:val="000000"/>
          <w:sz w:val="22"/>
          <w:szCs w:val="22"/>
        </w:rPr>
        <w:t>кроме магазинов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>,</w:t>
      </w:r>
      <w:r w:rsidR="00421B5F" w:rsidRPr="00BA042F">
        <w:rPr>
          <w:rFonts w:ascii="Arial" w:hAnsi="Arial" w:cs="Arial"/>
          <w:color w:val="000000"/>
          <w:sz w:val="22"/>
          <w:szCs w:val="22"/>
        </w:rPr>
        <w:t xml:space="preserve"> не участвующих в акции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>).</w:t>
      </w:r>
    </w:p>
    <w:p w14:paraId="1A947C7B" w14:textId="76F7F9C2" w:rsidR="008A06ED" w:rsidRPr="00BA042F" w:rsidRDefault="00B004EB" w:rsidP="008A0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1.5</w:t>
      </w:r>
      <w:r w:rsidR="008A06ED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>Старт акции – 12.02.2025.</w:t>
      </w:r>
      <w:r w:rsidR="008A06ED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B308AE0" w14:textId="17492F86" w:rsidR="008A06ED" w:rsidRPr="00BA042F" w:rsidRDefault="00B004EB" w:rsidP="008A0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1.6</w:t>
      </w:r>
      <w:r w:rsidR="008A06ED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>Сроки проведения Акции: с 12.02.2025 г. по 15.03.2025 г. (включительно).</w:t>
      </w:r>
    </w:p>
    <w:p w14:paraId="37500ACB" w14:textId="6B8B30AF" w:rsidR="008A06ED" w:rsidRPr="00BA042F" w:rsidRDefault="00B004EB" w:rsidP="008A06ED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1.7</w:t>
      </w:r>
      <w:r w:rsidR="008A06ED" w:rsidRPr="00BA042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 xml:space="preserve"> Период совершения покупок Участниками: с 12.02.2025 г. по 15.03.2025 г. (включительно).</w:t>
      </w:r>
    </w:p>
    <w:p w14:paraId="19173DEF" w14:textId="284B9A9E" w:rsidR="008A06ED" w:rsidRPr="00BA042F" w:rsidRDefault="00B004EB" w:rsidP="008A06ED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1.8</w:t>
      </w:r>
      <w:r w:rsidR="008A06ED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 xml:space="preserve">Участник розыгрыша – физическое лицо, совершившее покупку в ТРК «Гулливер»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(кроме магазинов, не участвующих в акции) 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 xml:space="preserve">по адресу г. Оренбург, улица Новая, д.4., в указанный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в п. 1.6 настоящих Правил 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>период на сумму от 2000 рублей и зарегистрировавший Кассовый чек по операции покупки на стойке информации, расположенной на 1 этаже, 2 вход ТРК «Гулливер».</w:t>
      </w:r>
    </w:p>
    <w:p w14:paraId="755A0FEE" w14:textId="7AFC3D93" w:rsidR="003312C6" w:rsidRPr="00BA042F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1.9</w:t>
      </w:r>
      <w:r w:rsidR="003312C6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> Призы распределяются следующим образом:</w:t>
      </w:r>
    </w:p>
    <w:p w14:paraId="1B220204" w14:textId="4104E23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color w:val="000000"/>
          <w:sz w:val="22"/>
          <w:szCs w:val="22"/>
        </w:rPr>
        <w:t>-</w:t>
      </w: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9B2F6C" w:rsidRPr="00BA042F">
        <w:rPr>
          <w:rFonts w:ascii="Arial" w:hAnsi="Arial" w:cs="Arial"/>
          <w:b/>
          <w:bCs/>
          <w:color w:val="000000"/>
          <w:sz w:val="22"/>
          <w:szCs w:val="22"/>
        </w:rPr>
        <w:t>рандомно</w:t>
      </w:r>
      <w:proofErr w:type="spellEnd"/>
      <w:r w:rsidR="009B2F6C"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 через лототрон, в даты проведения розыгрышей (15.02.-16.02.2025, 22.02.-23.02.2025, 01.03.-02.03.2025, 08.03.-09.03.2025, 15.03.2025)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с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12:00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по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19:00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розыгрыш пройдёт среди чеков, зарегистрированных с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12.02.2025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. Победитель предъявляет чек на сумму от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2000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руб. на стойке 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информации</w:t>
      </w:r>
      <w:r w:rsidR="008A06ED" w:rsidRPr="00BA042F">
        <w:rPr>
          <w:rFonts w:ascii="Arial" w:hAnsi="Arial" w:cs="Arial"/>
          <w:color w:val="000000"/>
          <w:sz w:val="22"/>
          <w:szCs w:val="22"/>
        </w:rPr>
        <w:t xml:space="preserve"> ТРК «Гулливер»</w:t>
      </w:r>
      <w:r w:rsidRPr="00BA042F">
        <w:rPr>
          <w:rFonts w:ascii="Arial" w:hAnsi="Arial" w:cs="Arial"/>
          <w:color w:val="000000"/>
          <w:sz w:val="22"/>
          <w:szCs w:val="22"/>
        </w:rPr>
        <w:t>, вытягивает шар и получает приз</w:t>
      </w:r>
      <w:r w:rsidR="009B2F6C" w:rsidRPr="00BA042F">
        <w:rPr>
          <w:rFonts w:ascii="Arial" w:hAnsi="Arial" w:cs="Arial"/>
          <w:color w:val="000000"/>
          <w:sz w:val="22"/>
          <w:szCs w:val="22"/>
        </w:rPr>
        <w:t>, указанный в шаре</w:t>
      </w:r>
      <w:r w:rsidRPr="00BA042F">
        <w:rPr>
          <w:rFonts w:ascii="Arial" w:hAnsi="Arial" w:cs="Arial"/>
          <w:color w:val="000000"/>
          <w:sz w:val="22"/>
          <w:szCs w:val="22"/>
        </w:rPr>
        <w:t>.</w:t>
      </w:r>
    </w:p>
    <w:p w14:paraId="53E17770" w14:textId="317AF13D" w:rsidR="003312C6" w:rsidRPr="00A240EC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1.10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Кассовый чек по операции покупки, регистрируемый на стойке </w:t>
      </w:r>
      <w:r w:rsidR="009B2F6C">
        <w:rPr>
          <w:rFonts w:ascii="Arial" w:hAnsi="Arial" w:cs="Arial"/>
          <w:color w:val="000000"/>
          <w:sz w:val="22"/>
          <w:szCs w:val="22"/>
        </w:rPr>
        <w:t>информации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, должен быть оригинальным кассовым и содержать следующую информацию: дата и время совершения покупки, общая сумма покупки, ФН (фискальный номер), ФД (фискальный документ). Участнику необходимо назвать ФИО и номер телефона на стойке </w:t>
      </w:r>
      <w:r w:rsidR="009B2F6C">
        <w:rPr>
          <w:rFonts w:ascii="Arial" w:hAnsi="Arial" w:cs="Arial"/>
          <w:color w:val="000000"/>
          <w:sz w:val="22"/>
          <w:szCs w:val="22"/>
        </w:rPr>
        <w:t>информации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. Заполнением всех пунктов формы регистрации Участник даёт согласие на использование его контактных данных, в том числе номера телефона, для информационного оповещения об итогах Розыгрыша, старте </w:t>
      </w:r>
      <w:r w:rsidR="003312C6" w:rsidRPr="00A240EC">
        <w:rPr>
          <w:rFonts w:ascii="Arial" w:hAnsi="Arial" w:cs="Arial"/>
          <w:color w:val="000000"/>
          <w:sz w:val="22"/>
          <w:szCs w:val="22"/>
        </w:rPr>
        <w:t>нового розыгрыша и другой информации.</w:t>
      </w:r>
    </w:p>
    <w:p w14:paraId="1293F9F3" w14:textId="2AD8E0C7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1.11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Период регистрации Чеков: </w:t>
      </w:r>
      <w:r w:rsidR="009B2F6C">
        <w:rPr>
          <w:rFonts w:ascii="Arial" w:hAnsi="Arial" w:cs="Arial"/>
          <w:b/>
          <w:bCs/>
          <w:color w:val="000000"/>
          <w:sz w:val="22"/>
          <w:szCs w:val="22"/>
        </w:rPr>
        <w:t>(15.02.</w:t>
      </w:r>
      <w:r w:rsidR="008A06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B2F6C">
        <w:rPr>
          <w:rFonts w:ascii="Arial" w:hAnsi="Arial" w:cs="Arial"/>
          <w:b/>
          <w:bCs/>
          <w:color w:val="000000"/>
          <w:sz w:val="22"/>
          <w:szCs w:val="22"/>
        </w:rPr>
        <w:t>-16.02.2025, 22.02.-23.02.2025, 01.03.-02.03.2025, 08.03.-09.03.2025, 15.03.2025 с 12:00 до 19:00.</w:t>
      </w:r>
    </w:p>
    <w:p w14:paraId="51E8973F" w14:textId="1F47EEFE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1.12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Даты проведения Розыгрыша и определения </w:t>
      </w:r>
      <w:r w:rsidR="008A06ED">
        <w:rPr>
          <w:rFonts w:ascii="Arial" w:hAnsi="Arial" w:cs="Arial"/>
          <w:color w:val="000000"/>
          <w:sz w:val="22"/>
          <w:szCs w:val="22"/>
        </w:rPr>
        <w:t xml:space="preserve">Победителей указаны в Пункте </w:t>
      </w:r>
      <w:r w:rsidRPr="00BA042F">
        <w:rPr>
          <w:rFonts w:ascii="Arial" w:hAnsi="Arial" w:cs="Arial"/>
          <w:color w:val="000000"/>
          <w:sz w:val="22"/>
          <w:szCs w:val="22"/>
        </w:rPr>
        <w:t>1.9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настоящего положения.</w:t>
      </w:r>
    </w:p>
    <w:p w14:paraId="5CB819C9" w14:textId="5B7D4347" w:rsidR="008A06ED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B004EB">
        <w:rPr>
          <w:rFonts w:ascii="Arial" w:hAnsi="Arial" w:cs="Arial"/>
          <w:b/>
          <w:bCs/>
          <w:color w:val="000000"/>
          <w:sz w:val="22"/>
          <w:szCs w:val="22"/>
        </w:rPr>
        <w:t>.13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Срок получения Приза – участник получает приз сразу после регистрации кассового чека на стойке </w:t>
      </w:r>
      <w:r w:rsidR="009B2F6C">
        <w:rPr>
          <w:rFonts w:ascii="Arial" w:hAnsi="Arial" w:cs="Arial"/>
          <w:color w:val="000000"/>
          <w:sz w:val="22"/>
          <w:szCs w:val="22"/>
        </w:rPr>
        <w:t>информации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2FF4006" w14:textId="7BC5576E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2. Порядок проведения розыгрыша Приза, алгоритм определения выигрыша.</w:t>
      </w:r>
    </w:p>
    <w:p w14:paraId="70923F67" w14:textId="7B0DE02D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2.2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Розыгрыш проводится </w:t>
      </w:r>
      <w:proofErr w:type="spellStart"/>
      <w:r w:rsidR="00A730B4" w:rsidRPr="00BA042F">
        <w:rPr>
          <w:rFonts w:ascii="Arial" w:hAnsi="Arial" w:cs="Arial"/>
          <w:color w:val="000000"/>
          <w:sz w:val="22"/>
          <w:szCs w:val="22"/>
        </w:rPr>
        <w:t>рандомно</w:t>
      </w:r>
      <w:proofErr w:type="spellEnd"/>
      <w:r w:rsidR="00A730B4" w:rsidRPr="00BA042F">
        <w:rPr>
          <w:rFonts w:ascii="Arial" w:hAnsi="Arial" w:cs="Arial"/>
          <w:color w:val="000000"/>
          <w:sz w:val="22"/>
          <w:szCs w:val="22"/>
        </w:rPr>
        <w:t xml:space="preserve"> 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 xml:space="preserve">при помощи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 xml:space="preserve">лототрона </w:t>
      </w:r>
      <w:r w:rsidRPr="00BA042F">
        <w:rPr>
          <w:rFonts w:ascii="Arial" w:hAnsi="Arial" w:cs="Arial"/>
          <w:color w:val="000000"/>
          <w:sz w:val="22"/>
          <w:szCs w:val="22"/>
        </w:rPr>
        <w:t>с шарами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 xml:space="preserve">, внутри которых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указано наименование выигрыша 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>(</w:t>
      </w:r>
      <w:r w:rsidR="006A3DD2" w:rsidRPr="00BA042F">
        <w:rPr>
          <w:rFonts w:ascii="Arial" w:hAnsi="Arial" w:cs="Arial"/>
          <w:color w:val="000000"/>
          <w:sz w:val="22"/>
          <w:szCs w:val="22"/>
        </w:rPr>
        <w:t>денежный приз в размере 15 000 рублей/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 xml:space="preserve">подарочный 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>сертификат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>/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 xml:space="preserve"> сертификат на скидку/ </w:t>
      </w:r>
      <w:r w:rsidR="00D17872" w:rsidRPr="00BA042F">
        <w:rPr>
          <w:rFonts w:ascii="Arial" w:hAnsi="Arial" w:cs="Arial"/>
          <w:color w:val="000000"/>
          <w:sz w:val="22"/>
          <w:szCs w:val="22"/>
        </w:rPr>
        <w:t>подарки в виде предметов, вещей и прочего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 xml:space="preserve">) </w:t>
      </w:r>
      <w:r w:rsidR="00A730B4" w:rsidRPr="00BA042F">
        <w:rPr>
          <w:rFonts w:ascii="Arial" w:hAnsi="Arial" w:cs="Arial"/>
          <w:color w:val="000000"/>
          <w:sz w:val="22"/>
          <w:szCs w:val="22"/>
        </w:rPr>
        <w:t>или шары без выигрыша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>.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 xml:space="preserve"> В случае выигрыша </w:t>
      </w:r>
      <w:r w:rsidR="006A3DD2" w:rsidRPr="00BA042F">
        <w:rPr>
          <w:rFonts w:ascii="Arial" w:hAnsi="Arial" w:cs="Arial"/>
          <w:color w:val="000000"/>
          <w:sz w:val="22"/>
          <w:szCs w:val="22"/>
        </w:rPr>
        <w:t xml:space="preserve">денежного приза или 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>сертификата</w:t>
      </w:r>
      <w:r w:rsidR="006A3DD2" w:rsidRPr="00BA042F">
        <w:rPr>
          <w:rFonts w:ascii="Arial" w:hAnsi="Arial" w:cs="Arial"/>
          <w:color w:val="000000"/>
          <w:sz w:val="22"/>
          <w:szCs w:val="22"/>
        </w:rPr>
        <w:t xml:space="preserve"> на покупку/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 xml:space="preserve">скидку,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Участник использует полученный выигрыш </w:t>
      </w:r>
      <w:r w:rsidR="000F7F7F" w:rsidRPr="00BA042F">
        <w:rPr>
          <w:rFonts w:ascii="Arial" w:hAnsi="Arial" w:cs="Arial"/>
          <w:color w:val="000000"/>
          <w:sz w:val="22"/>
          <w:szCs w:val="22"/>
        </w:rPr>
        <w:t>только в магазинах, расположенных в ТРК «Гулливер».</w:t>
      </w:r>
    </w:p>
    <w:p w14:paraId="35973C11" w14:textId="47AA815C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2.3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>Для проведения Розыгрыша все зарегистрированные Кассовые чеки проходят верификацию, а именно проверку действительности совершения операции покупки в ТР</w:t>
      </w:r>
      <w:r w:rsidR="007B6E49">
        <w:rPr>
          <w:rFonts w:ascii="Arial" w:hAnsi="Arial" w:cs="Arial"/>
          <w:color w:val="000000"/>
          <w:sz w:val="22"/>
          <w:szCs w:val="22"/>
        </w:rPr>
        <w:t>К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«</w:t>
      </w:r>
      <w:r w:rsidR="007B6E49">
        <w:rPr>
          <w:rFonts w:ascii="Arial" w:hAnsi="Arial" w:cs="Arial"/>
          <w:color w:val="000000"/>
          <w:sz w:val="22"/>
          <w:szCs w:val="22"/>
        </w:rPr>
        <w:t>Гулливер</w:t>
      </w:r>
      <w:r w:rsidR="003312C6">
        <w:rPr>
          <w:rFonts w:ascii="Arial" w:hAnsi="Arial" w:cs="Arial"/>
          <w:color w:val="000000"/>
          <w:sz w:val="22"/>
          <w:szCs w:val="22"/>
        </w:rPr>
        <w:t>».</w:t>
      </w:r>
      <w:r w:rsidR="003312C6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2.4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Покупатель, совершивший покупку на сумму от </w:t>
      </w:r>
      <w:r w:rsidR="007B6E49">
        <w:rPr>
          <w:rFonts w:ascii="Arial" w:hAnsi="Arial" w:cs="Arial"/>
          <w:color w:val="000000"/>
          <w:sz w:val="22"/>
          <w:szCs w:val="22"/>
        </w:rPr>
        <w:t>2000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руб. в одном чеке имеет возможность выиграть приз на </w:t>
      </w:r>
      <w:r w:rsidR="007B6E49">
        <w:rPr>
          <w:rFonts w:ascii="Arial" w:hAnsi="Arial" w:cs="Arial"/>
          <w:color w:val="000000"/>
          <w:sz w:val="22"/>
          <w:szCs w:val="22"/>
        </w:rPr>
        <w:t>1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этаже</w:t>
      </w:r>
      <w:r w:rsidR="007B6E49">
        <w:rPr>
          <w:rFonts w:ascii="Arial" w:hAnsi="Arial" w:cs="Arial"/>
          <w:color w:val="000000"/>
          <w:sz w:val="22"/>
          <w:szCs w:val="22"/>
        </w:rPr>
        <w:t>, 2 вход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ТР</w:t>
      </w:r>
      <w:r w:rsidR="007B6E49">
        <w:rPr>
          <w:rFonts w:ascii="Arial" w:hAnsi="Arial" w:cs="Arial"/>
          <w:color w:val="000000"/>
          <w:sz w:val="22"/>
          <w:szCs w:val="22"/>
        </w:rPr>
        <w:t>К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«</w:t>
      </w:r>
      <w:r w:rsidR="007B6E49">
        <w:rPr>
          <w:rFonts w:ascii="Arial" w:hAnsi="Arial" w:cs="Arial"/>
          <w:color w:val="000000"/>
          <w:sz w:val="22"/>
          <w:szCs w:val="22"/>
        </w:rPr>
        <w:t>Гулливер</w:t>
      </w:r>
      <w:r w:rsidR="003312C6">
        <w:rPr>
          <w:rFonts w:ascii="Arial" w:hAnsi="Arial" w:cs="Arial"/>
          <w:color w:val="000000"/>
          <w:sz w:val="22"/>
          <w:szCs w:val="22"/>
        </w:rPr>
        <w:t>».</w:t>
      </w:r>
    </w:p>
    <w:p w14:paraId="05E83684" w14:textId="11482853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2.5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Каждый участник может предъявить </w:t>
      </w:r>
      <w:r w:rsidR="003312C6" w:rsidRPr="00BA042F">
        <w:rPr>
          <w:rFonts w:ascii="Arial" w:hAnsi="Arial" w:cs="Arial"/>
          <w:color w:val="000000"/>
          <w:sz w:val="22"/>
          <w:szCs w:val="22"/>
        </w:rPr>
        <w:t>только один чек из одного магазина.</w:t>
      </w:r>
    </w:p>
    <w:p w14:paraId="38800D5E" w14:textId="11DF6455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2.6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Один чек на сумму от </w:t>
      </w:r>
      <w:r w:rsidR="007B6E49">
        <w:rPr>
          <w:rFonts w:ascii="Arial" w:hAnsi="Arial" w:cs="Arial"/>
          <w:color w:val="000000"/>
          <w:sz w:val="22"/>
          <w:szCs w:val="22"/>
        </w:rPr>
        <w:t>2000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руб. может принимать участие в розыгрыше только один раз.</w:t>
      </w:r>
    </w:p>
    <w:p w14:paraId="238D9775" w14:textId="0A6DAF82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2.7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3312C6">
        <w:rPr>
          <w:rFonts w:ascii="Arial" w:hAnsi="Arial" w:cs="Arial"/>
          <w:color w:val="000000"/>
          <w:sz w:val="22"/>
          <w:szCs w:val="22"/>
        </w:rPr>
        <w:t xml:space="preserve"> Участник за каждую неделю розыгрыша может предъявить любое количество чеков из разных магазинов, кроме </w:t>
      </w:r>
      <w:r w:rsidR="007B6E49">
        <w:rPr>
          <w:rFonts w:ascii="Arial" w:hAnsi="Arial" w:cs="Arial"/>
          <w:color w:val="000000"/>
          <w:sz w:val="22"/>
          <w:szCs w:val="22"/>
        </w:rPr>
        <w:t>магазинов и услуг (Приложение 1).</w:t>
      </w:r>
    </w:p>
    <w:p w14:paraId="09F821D9" w14:textId="7437E318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2.8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>Участники, признанные победителями, автоматически без какого-либо дополнительного согласия предоставляют Организатору/Оператору право на обнародование, использование любых произведений, которые будут созданы с их участием в рамках Акции и/или в связи с ней (исключительное право на произведение) в любой форме и любым не противоречащим закону способом, не ограничиваясь никакими территориальными пределами в течение всего срока действия данного права, включая, но не ограничиваясь фотографиями и интервью в бумажном и электронном виде, на Сайте и в социальных сетях, интервью средствам массовой информации (включая запись процесса розыгрыша) без предоставления победителю какого-либо еще материального и (или) не материального возмещения в любой форме и любым способом.</w:t>
      </w:r>
    </w:p>
    <w:p w14:paraId="0F373A1B" w14:textId="59C2110B" w:rsidR="003312C6" w:rsidRDefault="00B004EB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2.9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3312C6">
        <w:rPr>
          <w:rFonts w:ascii="Arial" w:hAnsi="Arial" w:cs="Arial"/>
          <w:color w:val="000000"/>
          <w:sz w:val="22"/>
          <w:szCs w:val="22"/>
        </w:rPr>
        <w:t>Итоги Розыгрышей могут публиковаться на ресурсах ТР</w:t>
      </w:r>
      <w:r w:rsidR="007B6E49">
        <w:rPr>
          <w:rFonts w:ascii="Arial" w:hAnsi="Arial" w:cs="Arial"/>
          <w:color w:val="000000"/>
          <w:sz w:val="22"/>
          <w:szCs w:val="22"/>
        </w:rPr>
        <w:t xml:space="preserve">К </w:t>
      </w:r>
      <w:r w:rsidR="003312C6">
        <w:rPr>
          <w:rFonts w:ascii="Arial" w:hAnsi="Arial" w:cs="Arial"/>
          <w:color w:val="000000"/>
          <w:sz w:val="22"/>
          <w:szCs w:val="22"/>
        </w:rPr>
        <w:t>«</w:t>
      </w:r>
      <w:r w:rsidR="007B6E49">
        <w:rPr>
          <w:rFonts w:ascii="Arial" w:hAnsi="Arial" w:cs="Arial"/>
          <w:color w:val="000000"/>
          <w:sz w:val="22"/>
          <w:szCs w:val="22"/>
        </w:rPr>
        <w:t>Гулливер</w:t>
      </w:r>
      <w:r w:rsidR="003312C6">
        <w:rPr>
          <w:rFonts w:ascii="Arial" w:hAnsi="Arial" w:cs="Arial"/>
          <w:color w:val="000000"/>
          <w:sz w:val="22"/>
          <w:szCs w:val="22"/>
        </w:rPr>
        <w:t>» и в сети Интернет.</w:t>
      </w:r>
    </w:p>
    <w:p w14:paraId="6744710A" w14:textId="35CF32E7" w:rsidR="00192517" w:rsidRPr="00BA042F" w:rsidRDefault="00B004EB" w:rsidP="00192517">
      <w:pPr>
        <w:pStyle w:val="ac"/>
        <w:jc w:val="both"/>
        <w:rPr>
          <w:rFonts w:ascii="Arial" w:hAnsi="Arial" w:cs="Arial"/>
        </w:rPr>
      </w:pPr>
      <w:r w:rsidRPr="00BA042F">
        <w:rPr>
          <w:rFonts w:ascii="Arial" w:hAnsi="Arial" w:cs="Arial"/>
          <w:b/>
          <w:bCs/>
          <w:color w:val="000000"/>
        </w:rPr>
        <w:t>2.10</w:t>
      </w:r>
      <w:r w:rsidR="003312C6" w:rsidRPr="00BA042F">
        <w:rPr>
          <w:rFonts w:ascii="Arial" w:hAnsi="Arial" w:cs="Arial"/>
          <w:b/>
          <w:bCs/>
          <w:color w:val="000000"/>
        </w:rPr>
        <w:t xml:space="preserve">. </w:t>
      </w:r>
      <w:r w:rsidR="00192517" w:rsidRPr="00BA042F">
        <w:rPr>
          <w:rFonts w:ascii="Arial" w:hAnsi="Arial" w:cs="Arial"/>
        </w:rPr>
        <w:t xml:space="preserve">Организатор в любое время вправе изменять характер, количественные и качественные характеристики призов. Источником полной информации о розыгрыше, в том числе о сроках его проведения, Организаторе, правилах проведения (далее – Правила), количестве призов, сроках, месте и порядке их получения является сайт </w:t>
      </w:r>
      <w:hyperlink r:id="rId4" w:history="1">
        <w:r w:rsidR="00192517" w:rsidRPr="00BA042F">
          <w:rPr>
            <w:rStyle w:val="ab"/>
            <w:rFonts w:ascii="Arial" w:hAnsi="Arial" w:cs="Arial"/>
          </w:rPr>
          <w:t>www.</w:t>
        </w:r>
        <w:r w:rsidR="00192517" w:rsidRPr="00BA042F">
          <w:rPr>
            <w:rStyle w:val="ab"/>
            <w:rFonts w:ascii="Arial" w:hAnsi="Arial" w:cs="Arial"/>
            <w:lang w:val="en-US"/>
          </w:rPr>
          <w:t>gulliver</w:t>
        </w:r>
        <w:r w:rsidR="00192517" w:rsidRPr="00BA042F">
          <w:rPr>
            <w:rStyle w:val="ab"/>
            <w:rFonts w:ascii="Arial" w:hAnsi="Arial" w:cs="Arial"/>
          </w:rPr>
          <w:t>mall.ru</w:t>
        </w:r>
      </w:hyperlink>
      <w:r w:rsidR="00192517" w:rsidRPr="00BA042F">
        <w:rPr>
          <w:rFonts w:ascii="Arial" w:hAnsi="Arial" w:cs="Arial"/>
        </w:rPr>
        <w:t xml:space="preserve">. </w:t>
      </w:r>
    </w:p>
    <w:p w14:paraId="157D3E18" w14:textId="3C550F5C" w:rsidR="00647807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A04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3. Порядок участия.</w:t>
      </w:r>
    </w:p>
    <w:p w14:paraId="54BCE118" w14:textId="5697B811" w:rsidR="003312C6" w:rsidRPr="000F7F7F" w:rsidRDefault="00647807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 xml:space="preserve">3.1. </w:t>
      </w:r>
      <w:r w:rsidR="003312C6">
        <w:rPr>
          <w:rFonts w:ascii="Arial" w:hAnsi="Arial" w:cs="Arial"/>
          <w:color w:val="000000"/>
          <w:sz w:val="22"/>
          <w:szCs w:val="22"/>
        </w:rPr>
        <w:t>В Розыгрыше могут принимать участие дееспособные граждане Российской Федерации, достигшие 1</w:t>
      </w:r>
      <w:r w:rsidR="007B6E49">
        <w:rPr>
          <w:rFonts w:ascii="Arial" w:hAnsi="Arial" w:cs="Arial"/>
          <w:color w:val="000000"/>
          <w:sz w:val="22"/>
          <w:szCs w:val="22"/>
        </w:rPr>
        <w:t>8</w:t>
      </w:r>
      <w:r w:rsidR="003312C6">
        <w:rPr>
          <w:rFonts w:ascii="Arial" w:hAnsi="Arial" w:cs="Arial"/>
          <w:color w:val="000000"/>
          <w:sz w:val="22"/>
          <w:szCs w:val="22"/>
        </w:rPr>
        <w:t>-летнего возраста, проживающие на территории Российской Федерации.</w:t>
      </w:r>
    </w:p>
    <w:p w14:paraId="6D1433E7" w14:textId="6C739651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3.2. </w:t>
      </w:r>
      <w:r>
        <w:rPr>
          <w:rFonts w:ascii="Arial" w:hAnsi="Arial" w:cs="Arial"/>
          <w:color w:val="000000"/>
          <w:sz w:val="22"/>
          <w:szCs w:val="22"/>
        </w:rPr>
        <w:t>В Акции запрещается принимать участие сотрудникам Организатора и ТР</w:t>
      </w:r>
      <w:r w:rsidR="007B6E49">
        <w:rPr>
          <w:rFonts w:ascii="Arial" w:hAnsi="Arial" w:cs="Arial"/>
          <w:color w:val="000000"/>
          <w:sz w:val="22"/>
          <w:szCs w:val="22"/>
        </w:rPr>
        <w:t>К</w:t>
      </w:r>
      <w:r>
        <w:rPr>
          <w:rFonts w:ascii="Arial" w:hAnsi="Arial" w:cs="Arial"/>
          <w:color w:val="000000"/>
          <w:sz w:val="22"/>
          <w:szCs w:val="22"/>
        </w:rPr>
        <w:t xml:space="preserve"> «</w:t>
      </w:r>
      <w:r w:rsidR="007B6E49">
        <w:rPr>
          <w:rFonts w:ascii="Arial" w:hAnsi="Arial" w:cs="Arial"/>
          <w:color w:val="000000"/>
          <w:sz w:val="22"/>
          <w:szCs w:val="22"/>
        </w:rPr>
        <w:t>Гулливер</w:t>
      </w:r>
      <w:r>
        <w:rPr>
          <w:rFonts w:ascii="Arial" w:hAnsi="Arial" w:cs="Arial"/>
          <w:color w:val="000000"/>
          <w:sz w:val="22"/>
          <w:szCs w:val="22"/>
        </w:rPr>
        <w:t>», а также членам их семей, в том числе лицам, регистрирующих не свои Кассовые чеки. Лица, соответствующие вышеуказанным требованиям, не признаются участниками Акции, не имеют права на участие в Акции и права на получение призов.</w:t>
      </w:r>
    </w:p>
    <w:p w14:paraId="3B180B1F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3.3.</w:t>
      </w:r>
      <w:r>
        <w:rPr>
          <w:rFonts w:ascii="Arial" w:hAnsi="Arial" w:cs="Arial"/>
          <w:color w:val="000000"/>
          <w:sz w:val="22"/>
          <w:szCs w:val="22"/>
        </w:rPr>
        <w:t xml:space="preserve"> Участник Розыгрыша не вносит отдельной платы за участие в Розыгрыше.</w:t>
      </w:r>
    </w:p>
    <w:p w14:paraId="246F74D0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3.4. </w:t>
      </w:r>
      <w:r>
        <w:rPr>
          <w:rFonts w:ascii="Arial" w:hAnsi="Arial" w:cs="Arial"/>
          <w:color w:val="000000"/>
          <w:sz w:val="22"/>
          <w:szCs w:val="22"/>
        </w:rPr>
        <w:t>Для того чтобы стать Участником стимулирующего Розыгрыша и принять участие в розыгрыше Приза необходимо:</w:t>
      </w:r>
    </w:p>
    <w:p w14:paraId="62E10D27" w14:textId="6D53FE5D" w:rsidR="003312C6" w:rsidRPr="00BA042F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3.4.1. </w:t>
      </w:r>
      <w:r>
        <w:rPr>
          <w:rFonts w:ascii="Arial" w:hAnsi="Arial" w:cs="Arial"/>
          <w:color w:val="000000"/>
          <w:sz w:val="22"/>
          <w:szCs w:val="22"/>
        </w:rPr>
        <w:t xml:space="preserve">Совершить покупку на сумму от </w:t>
      </w:r>
      <w:r w:rsidR="007B6E49">
        <w:rPr>
          <w:rFonts w:ascii="Arial" w:hAnsi="Arial" w:cs="Arial"/>
          <w:color w:val="000000"/>
          <w:sz w:val="22"/>
          <w:szCs w:val="22"/>
        </w:rPr>
        <w:t xml:space="preserve">2000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7B6E49">
        <w:rPr>
          <w:rFonts w:ascii="Arial" w:hAnsi="Arial" w:cs="Arial"/>
          <w:color w:val="000000"/>
          <w:sz w:val="22"/>
          <w:szCs w:val="22"/>
        </w:rPr>
        <w:t>две тысячи</w:t>
      </w:r>
      <w:r>
        <w:rPr>
          <w:rFonts w:ascii="Arial" w:hAnsi="Arial" w:cs="Arial"/>
          <w:color w:val="000000"/>
          <w:sz w:val="22"/>
          <w:szCs w:val="22"/>
        </w:rPr>
        <w:t xml:space="preserve">) рублей и более в период с </w:t>
      </w:r>
      <w:r w:rsidR="00A6490F" w:rsidRPr="00BA042F">
        <w:rPr>
          <w:rFonts w:ascii="Arial" w:hAnsi="Arial" w:cs="Arial"/>
          <w:color w:val="000000"/>
          <w:sz w:val="22"/>
          <w:szCs w:val="22"/>
        </w:rPr>
        <w:t xml:space="preserve">12.02.2025 г.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по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15.03.</w:t>
      </w:r>
      <w:r w:rsidR="00A6490F" w:rsidRPr="00BA042F">
        <w:rPr>
          <w:rFonts w:ascii="Arial" w:hAnsi="Arial" w:cs="Arial"/>
          <w:color w:val="000000"/>
          <w:sz w:val="22"/>
          <w:szCs w:val="22"/>
        </w:rPr>
        <w:t>2025 г.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в ТР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К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«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Гулливер</w:t>
      </w:r>
      <w:r w:rsidRPr="00BA042F">
        <w:rPr>
          <w:rFonts w:ascii="Arial" w:hAnsi="Arial" w:cs="Arial"/>
          <w:color w:val="000000"/>
          <w:sz w:val="22"/>
          <w:szCs w:val="22"/>
        </w:rPr>
        <w:t>» (по адресу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: г. Оренбург, ул. Новая, д.4</w:t>
      </w:r>
      <w:r w:rsidRPr="00BA042F">
        <w:rPr>
          <w:rFonts w:ascii="Arial" w:hAnsi="Arial" w:cs="Arial"/>
          <w:color w:val="000000"/>
          <w:sz w:val="22"/>
          <w:szCs w:val="22"/>
        </w:rPr>
        <w:t>).</w:t>
      </w:r>
    </w:p>
    <w:p w14:paraId="6EC276D8" w14:textId="255B4A7C" w:rsidR="003312C6" w:rsidRPr="00BA042F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3.4.2.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Предъявить чек на стойке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информации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, расположенной на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1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этаже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, 2 вход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ТР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К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«Гулливер</w:t>
      </w:r>
      <w:r w:rsidRPr="00BA042F">
        <w:rPr>
          <w:rFonts w:ascii="Arial" w:hAnsi="Arial" w:cs="Arial"/>
          <w:color w:val="000000"/>
          <w:sz w:val="22"/>
          <w:szCs w:val="22"/>
        </w:rPr>
        <w:t>»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.</w:t>
      </w:r>
    </w:p>
    <w:p w14:paraId="355628F7" w14:textId="1036AB28" w:rsidR="003312C6" w:rsidRPr="00BA042F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>3.4.3.</w:t>
      </w:r>
      <w:r w:rsidR="00A730B4" w:rsidRPr="00BA042F">
        <w:rPr>
          <w:rFonts w:ascii="Arial" w:hAnsi="Arial" w:cs="Arial"/>
          <w:color w:val="000000"/>
          <w:sz w:val="22"/>
          <w:szCs w:val="22"/>
        </w:rPr>
        <w:t xml:space="preserve"> Вытянуть шар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 из </w:t>
      </w:r>
      <w:r w:rsidR="007B6E49" w:rsidRPr="00BA042F">
        <w:rPr>
          <w:rFonts w:ascii="Arial" w:hAnsi="Arial" w:cs="Arial"/>
          <w:color w:val="000000"/>
          <w:sz w:val="22"/>
          <w:szCs w:val="22"/>
        </w:rPr>
        <w:t>лототрона</w:t>
      </w:r>
    </w:p>
    <w:p w14:paraId="456E662B" w14:textId="07D27E88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 w:rsidRPr="00BA042F">
        <w:rPr>
          <w:rFonts w:ascii="Arial" w:hAnsi="Arial" w:cs="Arial"/>
          <w:b/>
          <w:bCs/>
          <w:color w:val="000000"/>
          <w:sz w:val="22"/>
          <w:szCs w:val="22"/>
        </w:rPr>
        <w:t xml:space="preserve">3.5. </w:t>
      </w:r>
      <w:r w:rsidRPr="00BA042F">
        <w:rPr>
          <w:rFonts w:ascii="Arial" w:hAnsi="Arial" w:cs="Arial"/>
          <w:color w:val="000000"/>
          <w:sz w:val="22"/>
          <w:szCs w:val="22"/>
        </w:rPr>
        <w:t xml:space="preserve">Для регистрации Кассового чека необходимо, чтобы в чеке присутствовала следующая </w:t>
      </w:r>
      <w:proofErr w:type="gramStart"/>
      <w:r w:rsidRPr="00BA042F">
        <w:rPr>
          <w:rFonts w:ascii="Arial" w:hAnsi="Arial" w:cs="Arial"/>
          <w:color w:val="000000"/>
          <w:sz w:val="22"/>
          <w:szCs w:val="22"/>
        </w:rPr>
        <w:t>информация:•</w:t>
      </w:r>
      <w:proofErr w:type="gramEnd"/>
      <w:r w:rsidRPr="00BA042F">
        <w:rPr>
          <w:rFonts w:ascii="Arial" w:hAnsi="Arial" w:cs="Arial"/>
          <w:color w:val="000000"/>
          <w:sz w:val="22"/>
          <w:szCs w:val="22"/>
        </w:rPr>
        <w:t xml:space="preserve"> дата и время совершения покупки • общую сумму покупки • ФН (фискальный накопитель) • ИНН организации</w:t>
      </w:r>
      <w:r>
        <w:rPr>
          <w:rFonts w:ascii="Arial" w:hAnsi="Arial" w:cs="Arial"/>
          <w:color w:val="000000"/>
          <w:sz w:val="22"/>
          <w:szCs w:val="22"/>
        </w:rPr>
        <w:t xml:space="preserve"> где была совершена покупка товара либо услуги • ФД (фискальный документ)</w:t>
      </w:r>
    </w:p>
    <w:p w14:paraId="375262AD" w14:textId="5D723E28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3.6.</w:t>
      </w:r>
      <w:r>
        <w:rPr>
          <w:rFonts w:ascii="Arial" w:hAnsi="Arial" w:cs="Arial"/>
          <w:color w:val="000000"/>
          <w:sz w:val="22"/>
          <w:szCs w:val="22"/>
        </w:rPr>
        <w:t xml:space="preserve"> Участник обязуется сказать свое ФИО и номер мобильного телефона на стойке </w:t>
      </w:r>
      <w:r w:rsidR="007B6E49">
        <w:rPr>
          <w:rFonts w:ascii="Arial" w:hAnsi="Arial" w:cs="Arial"/>
          <w:color w:val="000000"/>
          <w:sz w:val="22"/>
          <w:szCs w:val="22"/>
        </w:rPr>
        <w:t>информации</w:t>
      </w:r>
      <w:r>
        <w:rPr>
          <w:rFonts w:ascii="Arial" w:hAnsi="Arial" w:cs="Arial"/>
          <w:color w:val="000000"/>
          <w:sz w:val="22"/>
          <w:szCs w:val="22"/>
        </w:rPr>
        <w:t xml:space="preserve"> и предъявить паспорт.</w:t>
      </w:r>
    </w:p>
    <w:p w14:paraId="6EA065A1" w14:textId="011C283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3.7. </w:t>
      </w:r>
      <w:r>
        <w:rPr>
          <w:rFonts w:ascii="Arial" w:hAnsi="Arial" w:cs="Arial"/>
          <w:color w:val="000000"/>
          <w:sz w:val="22"/>
          <w:szCs w:val="22"/>
        </w:rPr>
        <w:t xml:space="preserve">Каждый Кассовый чек, на сумму от </w:t>
      </w:r>
      <w:r w:rsidR="007B6E49">
        <w:rPr>
          <w:rFonts w:ascii="Arial" w:hAnsi="Arial" w:cs="Arial"/>
          <w:color w:val="000000"/>
          <w:sz w:val="22"/>
          <w:szCs w:val="22"/>
        </w:rPr>
        <w:t xml:space="preserve">2000 </w:t>
      </w:r>
      <w:r>
        <w:rPr>
          <w:rFonts w:ascii="Arial" w:hAnsi="Arial" w:cs="Arial"/>
          <w:color w:val="000000"/>
          <w:sz w:val="22"/>
          <w:szCs w:val="22"/>
        </w:rPr>
        <w:t>рублей, регистрируется отдельно и участвует в розыгрыше отдельно. Количество Кассовых чеков, участвующих в розыгрыше – не ограничено.</w:t>
      </w:r>
    </w:p>
    <w:p w14:paraId="1A67C914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3.7. </w:t>
      </w:r>
      <w:r>
        <w:rPr>
          <w:rFonts w:ascii="Arial" w:hAnsi="Arial" w:cs="Arial"/>
          <w:color w:val="000000"/>
          <w:sz w:val="22"/>
          <w:szCs w:val="22"/>
        </w:rPr>
        <w:t>Кассовые чеки, которые уже были зарегистрированы, копии Кассовых чеков, товарные чеки в розыгрыше не участвуют и не могут быть зарегистрированы.</w:t>
      </w:r>
    </w:p>
    <w:p w14:paraId="1A99B3D9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3.8. </w:t>
      </w:r>
      <w:r>
        <w:rPr>
          <w:rFonts w:ascii="Arial" w:hAnsi="Arial" w:cs="Arial"/>
          <w:color w:val="000000"/>
          <w:sz w:val="22"/>
          <w:szCs w:val="22"/>
        </w:rPr>
        <w:t xml:space="preserve">Организатор оставляет за собой право на верификацию (проверку реальности) Кассовых чеков для допуска и участия в Розыгрыше. Организатор забирает кассовый чек после его предъявления. В случае, если Участник не смог по каким-либо причинам </w:t>
      </w:r>
      <w:r>
        <w:rPr>
          <w:rFonts w:ascii="Arial" w:hAnsi="Arial" w:cs="Arial"/>
          <w:color w:val="000000"/>
          <w:sz w:val="22"/>
          <w:szCs w:val="22"/>
        </w:rPr>
        <w:lastRenderedPageBreak/>
        <w:t>предъявить Кассовый чек, Организатор имеет право дисквалифицировать Участника и аннулировать выигрыш.</w:t>
      </w:r>
    </w:p>
    <w:p w14:paraId="15954C6C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3.9. </w:t>
      </w:r>
      <w:r>
        <w:rPr>
          <w:rFonts w:ascii="Arial" w:hAnsi="Arial" w:cs="Arial"/>
          <w:color w:val="000000"/>
          <w:sz w:val="22"/>
          <w:szCs w:val="22"/>
        </w:rPr>
        <w:t>В Розыгрыш не допускаются:</w:t>
      </w:r>
    </w:p>
    <w:p w14:paraId="1BA194BE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- Кассовые чеки, по которым прошел возврат денежных средств Участнику (отмена операции покупки)</w:t>
      </w:r>
    </w:p>
    <w:p w14:paraId="24EBE3DE" w14:textId="77777777" w:rsidR="00554D15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Кассовые чеки из других магазинов, кроме магазинов, фактически присутствовавших в ТР</w:t>
      </w:r>
      <w:r w:rsidR="007B6E49">
        <w:rPr>
          <w:rFonts w:ascii="Arial" w:hAnsi="Arial" w:cs="Arial"/>
          <w:color w:val="000000"/>
          <w:sz w:val="22"/>
          <w:szCs w:val="22"/>
        </w:rPr>
        <w:t>К</w:t>
      </w:r>
      <w:r>
        <w:rPr>
          <w:rFonts w:ascii="Arial" w:hAnsi="Arial" w:cs="Arial"/>
          <w:color w:val="000000"/>
          <w:sz w:val="22"/>
          <w:szCs w:val="22"/>
        </w:rPr>
        <w:t xml:space="preserve"> «</w:t>
      </w:r>
      <w:r w:rsidR="007B6E49">
        <w:rPr>
          <w:rFonts w:ascii="Arial" w:hAnsi="Arial" w:cs="Arial"/>
          <w:color w:val="000000"/>
          <w:sz w:val="22"/>
          <w:szCs w:val="22"/>
        </w:rPr>
        <w:t>Гулливер</w:t>
      </w:r>
      <w:r>
        <w:rPr>
          <w:rFonts w:ascii="Arial" w:hAnsi="Arial" w:cs="Arial"/>
          <w:color w:val="000000"/>
          <w:sz w:val="22"/>
          <w:szCs w:val="22"/>
        </w:rPr>
        <w:t>»</w:t>
      </w:r>
    </w:p>
    <w:p w14:paraId="20D3F7C5" w14:textId="4E79778B" w:rsidR="003312C6" w:rsidRDefault="00554D15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312C6">
        <w:rPr>
          <w:rFonts w:ascii="Arial" w:hAnsi="Arial" w:cs="Arial"/>
          <w:b/>
          <w:bCs/>
          <w:color w:val="000000"/>
          <w:sz w:val="22"/>
          <w:szCs w:val="22"/>
        </w:rPr>
        <w:t>4. Права, порядок и обязанности участников Акции.</w:t>
      </w:r>
    </w:p>
    <w:p w14:paraId="7ED503A0" w14:textId="0891835C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4.1. </w:t>
      </w:r>
      <w:r>
        <w:rPr>
          <w:rFonts w:ascii="Arial" w:hAnsi="Arial" w:cs="Arial"/>
          <w:color w:val="000000"/>
          <w:sz w:val="22"/>
          <w:szCs w:val="22"/>
        </w:rPr>
        <w:t xml:space="preserve">Участие в Розыгрыше означает полное и безусловное принятие Участником Розыгрыша настоящих Правил, а также согласие Участника на обработку предоставленных Участником при регистрации Кассового чека своих персональных данных в целях участия в проводимых Организатором рекламных, маркетинговых и иных программах и акциях, а также осуществления исследований, направленных на улучшение качества предоставляемых услуг и/или реализуемых товаров, проведения маркетинговых и/или статистических и/или иных исследований, продвижения товаров, работ, услуг, информирования Участника о новых товарах, работах, услугах, специальных предложениях и рекламных акциях, системах скидок и бонусов, предлагаемых Организатором путем осуществления с Участником прямых контактов с помощью различных средств связи, включая (без ограничений) почтовую рассылку, рассылку на мобильный телефон (смс-информирование) Участника соответствующей информации, в том числе, информации, соответствующей понятию рекламы в смысле ст.3 Закона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38-ФЗ «О рекламе», а также в целях выполнения Организатором обязанностей, предусмотренных действующим законодательством РФ.</w:t>
      </w:r>
    </w:p>
    <w:p w14:paraId="4CF900C5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4.2. </w:t>
      </w:r>
      <w:r>
        <w:rPr>
          <w:rFonts w:ascii="Arial" w:hAnsi="Arial" w:cs="Arial"/>
          <w:color w:val="000000"/>
          <w:sz w:val="22"/>
          <w:szCs w:val="22"/>
        </w:rPr>
        <w:t>Участием в Розыгрыше Участник, действуя по своей волей и в своих интересах, в соответствии с требованиями Федерального закона от 27.07.2006 No152-ФЗ «О персональных данных» дает свое согласие Организатору на обработку (сбор, запись, систематизацию, накопление, хранение, подтверждение, уточнение (обновление, изменение), использование, распространение, предоставление, передачу, обезличивание, блокирование и уничтожение Организатором персональных данных Участника в т.ч. с использованием средств автоматизации и автоматизированных систем управления базами данных, иных программных средств, а также на ручную, автоматизированную и смешанную обработку персональных данных Участника, как с передачей по внутренней сети Организатора, а также по сети Интернет, так и без таковой.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4.3. </w:t>
      </w:r>
      <w:r>
        <w:rPr>
          <w:rFonts w:ascii="Arial" w:hAnsi="Arial" w:cs="Arial"/>
          <w:color w:val="000000"/>
          <w:sz w:val="22"/>
          <w:szCs w:val="22"/>
        </w:rPr>
        <w:t>Настоящее согласие дается Участником на осуществление любых действий в отношении персональных данных Участника, которые необходимы или желаемы для достижения указанных выше целей, в отношении любой информации, относящейся к Участнику, включая следующую: фамилия, имя, отчество; пол; год, месяц, дата рождения (а в предусмотренных законодательством РФ, в частности, Налоговым кодексом РФ случаях - реквизиты документа, удостоверяющего личность (номер паспорта гражданина Российской Федерации, дата его выдачи, наименование выдавшего органа, а также сведения о регистрации), номера телефонов (рабочего, домашнего, мобильного), адрес электронной почты и другие сведения, предоставленные Участником Организатору.</w:t>
      </w:r>
    </w:p>
    <w:p w14:paraId="079F51EC" w14:textId="67FC3BF2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4.4. </w:t>
      </w:r>
      <w:r>
        <w:rPr>
          <w:rFonts w:ascii="Arial" w:hAnsi="Arial" w:cs="Arial"/>
          <w:color w:val="000000"/>
          <w:sz w:val="22"/>
          <w:szCs w:val="22"/>
        </w:rPr>
        <w:t xml:space="preserve">Участник обязуется лично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учувствовать в розыгрыше, с предъявление чека и паспорта.</w:t>
      </w:r>
    </w:p>
    <w:p w14:paraId="061681BC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4.5. </w:t>
      </w:r>
      <w:r>
        <w:rPr>
          <w:rFonts w:ascii="Arial" w:hAnsi="Arial" w:cs="Arial"/>
          <w:color w:val="000000"/>
          <w:sz w:val="22"/>
          <w:szCs w:val="22"/>
        </w:rPr>
        <w:t>Обработка персональных данных Организатором осуществляется в соответствии с действующим законодательством РФ.</w:t>
      </w:r>
    </w:p>
    <w:p w14:paraId="287BC936" w14:textId="7CED2FAB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4.6. </w:t>
      </w:r>
      <w:r>
        <w:rPr>
          <w:rFonts w:ascii="Arial" w:hAnsi="Arial" w:cs="Arial"/>
          <w:color w:val="000000"/>
          <w:sz w:val="22"/>
          <w:szCs w:val="22"/>
        </w:rPr>
        <w:t>Участием в Розыгрыше Участник, признанный Победителем Розыгрыша, также дает свое согласие на размещение своих имени, фамилии и изображения (фотографии) на сайте Организатора по адресу</w:t>
      </w:r>
      <w:r w:rsidR="007B6E49">
        <w:rPr>
          <w:rFonts w:ascii="Arial" w:hAnsi="Arial" w:cs="Arial"/>
          <w:color w:val="000000"/>
          <w:sz w:val="22"/>
          <w:szCs w:val="22"/>
        </w:rPr>
        <w:t xml:space="preserve"> </w:t>
      </w:r>
      <w:r w:rsidR="007B6E49" w:rsidRPr="007B6E49">
        <w:rPr>
          <w:rFonts w:ascii="Arial" w:hAnsi="Arial" w:cs="Arial"/>
          <w:color w:val="000000"/>
          <w:sz w:val="22"/>
          <w:szCs w:val="22"/>
        </w:rPr>
        <w:t>https://gullivermall.ru/</w:t>
      </w:r>
      <w:r>
        <w:rPr>
          <w:rFonts w:ascii="Arial" w:hAnsi="Arial" w:cs="Arial"/>
          <w:color w:val="000000"/>
          <w:sz w:val="22"/>
          <w:szCs w:val="22"/>
        </w:rPr>
        <w:t xml:space="preserve">, а также в печатных изданиях, радио-и телевизионных передачах, в Интернет-СМИ и иных средствах массового распространения информации, включая (без ограничений)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ВКонтакте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Одноклассники,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Telegram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др.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FE2F422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4.7. </w:t>
      </w:r>
      <w:r>
        <w:rPr>
          <w:rFonts w:ascii="Arial" w:hAnsi="Arial" w:cs="Arial"/>
          <w:color w:val="000000"/>
          <w:sz w:val="22"/>
          <w:szCs w:val="22"/>
        </w:rPr>
        <w:t>В случае нарушения настоящих Правил Организатор вправе в безусловном порядке отстранить Участника Розыгрыша от участия в Розыгрыше. При этом Организатор имеет право не комментировать свои действия по отношению к указанному (-ым) Участнику (-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14:paraId="30BC9C30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4.8. </w:t>
      </w:r>
      <w:r>
        <w:rPr>
          <w:rFonts w:ascii="Arial" w:hAnsi="Arial" w:cs="Arial"/>
          <w:color w:val="000000"/>
          <w:sz w:val="22"/>
          <w:szCs w:val="22"/>
        </w:rPr>
        <w:t>Участник Розыгрыша в полном объеме несет риск любых негативных последствий, которые могут возникнуть в связи с указанием Участником неточных и/или недостоверных сведений о себе.</w:t>
      </w:r>
    </w:p>
    <w:p w14:paraId="4EC09D20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4.9. </w:t>
      </w:r>
      <w:r>
        <w:rPr>
          <w:rFonts w:ascii="Arial" w:hAnsi="Arial" w:cs="Arial"/>
          <w:color w:val="000000"/>
          <w:sz w:val="22"/>
          <w:szCs w:val="22"/>
        </w:rPr>
        <w:t>Результат проведения Розыгрыша в соответствии с настоящим стимулирующим мероприятием является окончательным и не может быть оспорен в судебном порядке.</w:t>
      </w:r>
    </w:p>
    <w:p w14:paraId="4E58BD99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4.10. </w:t>
      </w:r>
      <w:r>
        <w:rPr>
          <w:rFonts w:ascii="Arial" w:hAnsi="Arial" w:cs="Arial"/>
          <w:color w:val="000000"/>
          <w:sz w:val="22"/>
          <w:szCs w:val="22"/>
        </w:rPr>
        <w:t xml:space="preserve">Организатор не возмещает все 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любые издержки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расходы, которые могут возникнуть у Участника Розыгрыша или третьего лица в связи с проведением настоящего Розыгрыша.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5. Способ информирования участников о сроках и условиях розыгрыша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D6E82C7" w14:textId="31C944C4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5.1. </w:t>
      </w:r>
      <w:r>
        <w:rPr>
          <w:rFonts w:ascii="Arial" w:hAnsi="Arial" w:cs="Arial"/>
          <w:color w:val="000000"/>
          <w:sz w:val="22"/>
          <w:szCs w:val="22"/>
        </w:rPr>
        <w:t xml:space="preserve">Условия Розыгрыша в полном объеме публикуются Организатором на сайте </w:t>
      </w:r>
      <w:r w:rsidR="007B6E49" w:rsidRPr="007B6E49">
        <w:rPr>
          <w:rFonts w:ascii="Arial" w:hAnsi="Arial" w:cs="Arial"/>
          <w:color w:val="000000"/>
          <w:sz w:val="22"/>
          <w:szCs w:val="22"/>
        </w:rPr>
        <w:t>https://gullivermall.ru/</w:t>
      </w:r>
    </w:p>
    <w:p w14:paraId="539BF138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5.2. </w:t>
      </w:r>
      <w:r>
        <w:rPr>
          <w:rFonts w:ascii="Arial" w:hAnsi="Arial" w:cs="Arial"/>
          <w:color w:val="000000"/>
          <w:sz w:val="22"/>
          <w:szCs w:val="22"/>
        </w:rPr>
        <w:t>Также Организатор оставляет за собой право рассылки информационных сообщений на электронные адреса и номера телефонов Участников Розыгрыша с информацией о дате и времени проведения Розыгрыша.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6. Заключительные положения.</w:t>
      </w:r>
    </w:p>
    <w:p w14:paraId="2081E4E3" w14:textId="77777777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6.1. </w:t>
      </w:r>
      <w:r>
        <w:rPr>
          <w:rFonts w:ascii="Arial" w:hAnsi="Arial" w:cs="Arial"/>
          <w:color w:val="000000"/>
          <w:sz w:val="22"/>
          <w:szCs w:val="22"/>
        </w:rPr>
        <w:t>Факт участия в Розыгрыше означает, что все ее Участники ознакомлены и полностью согласны с настоящими Правилами.</w:t>
      </w:r>
    </w:p>
    <w:p w14:paraId="32368F63" w14:textId="33C727DC" w:rsidR="003312C6" w:rsidRDefault="003312C6" w:rsidP="003312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6.2. </w:t>
      </w:r>
      <w:r>
        <w:rPr>
          <w:rFonts w:ascii="Arial" w:hAnsi="Arial" w:cs="Arial"/>
          <w:color w:val="000000"/>
          <w:sz w:val="22"/>
          <w:szCs w:val="22"/>
        </w:rPr>
        <w:t xml:space="preserve">Участники Розыгрыша информируются об условиях Розыгрыша с помощью размещения Организатором соответствующей информации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сайте</w:t>
      </w:r>
      <w:r w:rsidR="007B6E49" w:rsidRPr="007B6E49">
        <w:rPr>
          <w:rFonts w:ascii="Arial" w:hAnsi="Arial" w:cs="Arial"/>
          <w:color w:val="000000"/>
          <w:sz w:val="22"/>
          <w:szCs w:val="22"/>
        </w:rPr>
        <w:t>https</w:t>
      </w:r>
      <w:proofErr w:type="spellEnd"/>
      <w:r w:rsidR="007B6E49" w:rsidRPr="007B6E49">
        <w:rPr>
          <w:rFonts w:ascii="Arial" w:hAnsi="Arial" w:cs="Arial"/>
          <w:color w:val="000000"/>
          <w:sz w:val="22"/>
          <w:szCs w:val="22"/>
        </w:rPr>
        <w:t>://gullivermall.ru/</w:t>
      </w:r>
      <w:r>
        <w:rPr>
          <w:rFonts w:ascii="Arial" w:hAnsi="Arial" w:cs="Arial"/>
          <w:color w:val="000000"/>
          <w:sz w:val="22"/>
          <w:szCs w:val="22"/>
        </w:rPr>
        <w:t>, а также в иных средствах массовой информации по выбору Организатора Розыгрыша.</w:t>
      </w:r>
    </w:p>
    <w:p w14:paraId="7227A845" w14:textId="77777777" w:rsidR="003312C6" w:rsidRDefault="003312C6" w:rsidP="003312C6">
      <w:pPr>
        <w:pStyle w:val="a3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DCA99AE" w14:textId="77777777" w:rsidR="009553B9" w:rsidRDefault="009553B9"/>
    <w:sectPr w:rsidR="0095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A7"/>
    <w:rsid w:val="00022D7C"/>
    <w:rsid w:val="000F7F7F"/>
    <w:rsid w:val="00192517"/>
    <w:rsid w:val="003312C6"/>
    <w:rsid w:val="00421B5F"/>
    <w:rsid w:val="00554D15"/>
    <w:rsid w:val="00647807"/>
    <w:rsid w:val="006A3DD2"/>
    <w:rsid w:val="00765AA7"/>
    <w:rsid w:val="007B6E49"/>
    <w:rsid w:val="008A06ED"/>
    <w:rsid w:val="009553B9"/>
    <w:rsid w:val="009B2F6C"/>
    <w:rsid w:val="00A240EC"/>
    <w:rsid w:val="00A6490F"/>
    <w:rsid w:val="00A730B4"/>
    <w:rsid w:val="00B004EB"/>
    <w:rsid w:val="00BA042F"/>
    <w:rsid w:val="00D17872"/>
    <w:rsid w:val="00E4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61E"/>
  <w15:chartTrackingRefBased/>
  <w15:docId w15:val="{80643851-4290-4FF9-95F3-77DF3FD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240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240E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0E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240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0E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0E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F7F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7F7F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92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llivermal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2025-01-28T11:21:00Z</dcterms:created>
  <dcterms:modified xsi:type="dcterms:W3CDTF">2025-02-12T05:02:00Z</dcterms:modified>
</cp:coreProperties>
</file>